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F6" w:rsidRPr="00861ECA" w:rsidRDefault="009D7799" w:rsidP="00F84EF6">
      <w:pPr>
        <w:jc w:val="center"/>
        <w:rPr>
          <w:rFonts w:ascii="Candara" w:hAnsi="Candara"/>
        </w:rPr>
      </w:pPr>
      <w:r>
        <w:rPr>
          <w:rFonts w:ascii="Candara" w:hAnsi="Candara"/>
          <w:b/>
          <w:bCs/>
          <w:sz w:val="32"/>
          <w:szCs w:val="32"/>
        </w:rPr>
        <w:t>Viernes</w:t>
      </w:r>
      <w:r w:rsidR="00F84EF6">
        <w:rPr>
          <w:rFonts w:ascii="Candara" w:hAnsi="Candara"/>
          <w:b/>
          <w:bCs/>
          <w:sz w:val="32"/>
          <w:szCs w:val="32"/>
        </w:rPr>
        <w:t xml:space="preserve"> Santo</w:t>
      </w:r>
    </w:p>
    <w:p w:rsidR="00F84EF6" w:rsidRPr="008256C4" w:rsidRDefault="002B2B56" w:rsidP="008256C4">
      <w:pPr>
        <w:jc w:val="both"/>
        <w:rPr>
          <w:rFonts w:ascii="Candara" w:hAnsi="Candara"/>
          <w:sz w:val="24"/>
          <w:szCs w:val="24"/>
        </w:rPr>
      </w:pPr>
      <w:r w:rsidRPr="008256C4">
        <w:rPr>
          <w:rFonts w:ascii="Candara" w:hAnsi="Candara"/>
          <w:sz w:val="24"/>
          <w:szCs w:val="24"/>
        </w:rPr>
        <w:t>Es un día de recogimiento</w:t>
      </w:r>
      <w:r w:rsidR="006B4702" w:rsidRPr="008256C4">
        <w:rPr>
          <w:rFonts w:ascii="Candara" w:hAnsi="Candara"/>
          <w:sz w:val="24"/>
          <w:szCs w:val="24"/>
        </w:rPr>
        <w:t xml:space="preserve">: Jesús muere en la cruz, pero no lo matan, él se entrega para que nosotros tengamos Vida Eterna. </w:t>
      </w:r>
      <w:r w:rsidR="00BC147A" w:rsidRPr="008256C4">
        <w:rPr>
          <w:rFonts w:ascii="Candara" w:hAnsi="Candara"/>
          <w:sz w:val="24"/>
          <w:szCs w:val="24"/>
        </w:rPr>
        <w:t>En la tradición de la Iglesia, este día</w:t>
      </w:r>
      <w:r w:rsidR="00707829" w:rsidRPr="008256C4">
        <w:rPr>
          <w:rFonts w:ascii="Candara" w:hAnsi="Candara"/>
          <w:sz w:val="24"/>
          <w:szCs w:val="24"/>
        </w:rPr>
        <w:t xml:space="preserve">, ni tampoco el siguiente, se celebra la eucaristía. Cristo ES el sacrificio máximo. </w:t>
      </w:r>
    </w:p>
    <w:p w:rsidR="00F84EF6" w:rsidRPr="008256C4" w:rsidRDefault="00F84EF6" w:rsidP="008256C4">
      <w:pPr>
        <w:jc w:val="both"/>
        <w:rPr>
          <w:rFonts w:ascii="Candara" w:hAnsi="Candara"/>
          <w:sz w:val="24"/>
          <w:szCs w:val="24"/>
        </w:rPr>
      </w:pPr>
      <w:r w:rsidRPr="008256C4">
        <w:rPr>
          <w:rFonts w:ascii="Candara" w:hAnsi="Candara"/>
          <w:b/>
          <w:bCs/>
          <w:sz w:val="24"/>
          <w:szCs w:val="24"/>
        </w:rPr>
        <w:t>Inicio:</w:t>
      </w:r>
      <w:r w:rsidR="008256C4">
        <w:rPr>
          <w:rFonts w:ascii="Candara" w:hAnsi="Candara"/>
          <w:sz w:val="24"/>
          <w:szCs w:val="24"/>
        </w:rPr>
        <w:t xml:space="preserve"> E</w:t>
      </w:r>
      <w:r w:rsidRPr="008256C4">
        <w:rPr>
          <w:rFonts w:ascii="Candara" w:hAnsi="Candara"/>
          <w:sz w:val="24"/>
          <w:szCs w:val="24"/>
        </w:rPr>
        <w:t xml:space="preserve">legir a nuestro “guía”. Encender la vela, si es que hay, y ponerse en disposición para orar, es decir, hacer silencio, despejar la mente de las preocupaciones diarias. </w:t>
      </w:r>
    </w:p>
    <w:p w:rsidR="00F84EF6" w:rsidRPr="008256C4" w:rsidRDefault="00F84EF6" w:rsidP="008256C4">
      <w:pPr>
        <w:jc w:val="both"/>
        <w:rPr>
          <w:rFonts w:ascii="Candara" w:hAnsi="Candara"/>
          <w:sz w:val="24"/>
          <w:szCs w:val="24"/>
        </w:rPr>
      </w:pPr>
      <w:r w:rsidRPr="008256C4">
        <w:rPr>
          <w:rFonts w:ascii="Candara" w:hAnsi="Candara"/>
          <w:b/>
          <w:bCs/>
          <w:sz w:val="24"/>
          <w:szCs w:val="24"/>
        </w:rPr>
        <w:t>GUÍA:</w:t>
      </w:r>
      <w:r w:rsidR="008256C4">
        <w:rPr>
          <w:rFonts w:ascii="Candara" w:hAnsi="Candara"/>
          <w:sz w:val="24"/>
          <w:szCs w:val="24"/>
        </w:rPr>
        <w:t xml:space="preserve"> A</w:t>
      </w:r>
      <w:r w:rsidRPr="008256C4">
        <w:rPr>
          <w:rFonts w:ascii="Candara" w:hAnsi="Candara"/>
          <w:sz w:val="24"/>
          <w:szCs w:val="24"/>
        </w:rPr>
        <w:t>ntes de ponemos en presencia del Señor, hagamos 10 segundos de silencio. (pasado los diez segundos) En nombre del Padre, del Hijo y del Espíritu Santo.</w:t>
      </w:r>
    </w:p>
    <w:p w:rsidR="00F84EF6" w:rsidRPr="008256C4" w:rsidRDefault="00F84EF6" w:rsidP="008256C4">
      <w:pPr>
        <w:jc w:val="both"/>
        <w:rPr>
          <w:rFonts w:ascii="Candara" w:hAnsi="Candara"/>
          <w:sz w:val="24"/>
          <w:szCs w:val="24"/>
        </w:rPr>
      </w:pPr>
      <w:r w:rsidRPr="008256C4">
        <w:rPr>
          <w:rFonts w:ascii="Candara" w:hAnsi="Candara"/>
          <w:b/>
          <w:bCs/>
          <w:sz w:val="24"/>
          <w:szCs w:val="24"/>
        </w:rPr>
        <w:t>GUÍA</w:t>
      </w:r>
      <w:r w:rsidRPr="008256C4">
        <w:rPr>
          <w:rFonts w:ascii="Candara" w:hAnsi="Candara"/>
          <w:sz w:val="24"/>
          <w:szCs w:val="24"/>
        </w:rPr>
        <w:t xml:space="preserve">: </w:t>
      </w:r>
      <w:r w:rsidR="008256C4">
        <w:rPr>
          <w:rFonts w:ascii="Candara" w:hAnsi="Candara"/>
          <w:sz w:val="24"/>
          <w:szCs w:val="24"/>
        </w:rPr>
        <w:t>L</w:t>
      </w:r>
      <w:r w:rsidRPr="008256C4">
        <w:rPr>
          <w:rFonts w:ascii="Candara" w:hAnsi="Candara"/>
          <w:sz w:val="24"/>
          <w:szCs w:val="24"/>
        </w:rPr>
        <w:t>eamos la Palabra del Señor (el guía puede leerla o alguien más de la familia puede hacerlo).</w:t>
      </w:r>
    </w:p>
    <w:p w:rsidR="00F84EF6" w:rsidRPr="008256C4" w:rsidRDefault="00F84EF6" w:rsidP="008256C4">
      <w:pPr>
        <w:jc w:val="both"/>
        <w:rPr>
          <w:rFonts w:ascii="Candara" w:hAnsi="Candara"/>
          <w:sz w:val="24"/>
          <w:szCs w:val="24"/>
        </w:rPr>
      </w:pPr>
      <w:r w:rsidRPr="008256C4">
        <w:rPr>
          <w:rFonts w:ascii="Candara" w:hAnsi="Candara"/>
          <w:b/>
          <w:bCs/>
          <w:sz w:val="24"/>
          <w:szCs w:val="24"/>
        </w:rPr>
        <w:t>GUÍA:</w:t>
      </w:r>
      <w:r w:rsidRPr="008256C4">
        <w:rPr>
          <w:rFonts w:ascii="Candara" w:hAnsi="Candara"/>
          <w:sz w:val="24"/>
          <w:szCs w:val="24"/>
        </w:rPr>
        <w:t xml:space="preserve"> </w:t>
      </w:r>
      <w:r w:rsidR="008256C4">
        <w:rPr>
          <w:rFonts w:ascii="Candara" w:hAnsi="Candara"/>
          <w:sz w:val="24"/>
          <w:szCs w:val="24"/>
        </w:rPr>
        <w:t>E</w:t>
      </w:r>
      <w:r w:rsidR="00AA724B" w:rsidRPr="008256C4">
        <w:rPr>
          <w:rFonts w:ascii="Candara" w:hAnsi="Candara"/>
          <w:sz w:val="24"/>
          <w:szCs w:val="24"/>
        </w:rPr>
        <w:t xml:space="preserve">stemos atentos a la lectura de </w:t>
      </w:r>
      <w:r w:rsidR="008256C4">
        <w:rPr>
          <w:rFonts w:ascii="Candara" w:hAnsi="Candara"/>
          <w:sz w:val="24"/>
          <w:szCs w:val="24"/>
        </w:rPr>
        <w:t>l</w:t>
      </w:r>
      <w:r w:rsidR="00AA724B" w:rsidRPr="008256C4">
        <w:rPr>
          <w:rFonts w:ascii="Candara" w:hAnsi="Candara"/>
          <w:sz w:val="24"/>
          <w:szCs w:val="24"/>
        </w:rPr>
        <w:t>a Pasión</w:t>
      </w:r>
      <w:r w:rsidRPr="008256C4">
        <w:rPr>
          <w:rFonts w:ascii="Candara" w:hAnsi="Candara"/>
          <w:sz w:val="24"/>
          <w:szCs w:val="24"/>
        </w:rPr>
        <w:t xml:space="preserve"> </w:t>
      </w:r>
      <w:r w:rsidR="00AA724B" w:rsidRPr="008256C4">
        <w:rPr>
          <w:rFonts w:ascii="Candara" w:hAnsi="Candara"/>
          <w:sz w:val="24"/>
          <w:szCs w:val="24"/>
        </w:rPr>
        <w:t xml:space="preserve">de Jesús, Según </w:t>
      </w:r>
      <w:r w:rsidRPr="008256C4">
        <w:rPr>
          <w:rFonts w:ascii="Candara" w:hAnsi="Candara"/>
          <w:sz w:val="24"/>
          <w:szCs w:val="24"/>
        </w:rPr>
        <w:t>San</w:t>
      </w:r>
      <w:r w:rsidR="006D1670" w:rsidRPr="008256C4">
        <w:rPr>
          <w:rFonts w:ascii="Candara" w:hAnsi="Candara"/>
          <w:sz w:val="24"/>
          <w:szCs w:val="24"/>
        </w:rPr>
        <w:t xml:space="preserve"> Juan</w:t>
      </w:r>
      <w:r w:rsidRPr="008256C4">
        <w:rPr>
          <w:rFonts w:ascii="Candara" w:hAnsi="Candara"/>
          <w:sz w:val="24"/>
          <w:szCs w:val="24"/>
        </w:rPr>
        <w:t>:</w:t>
      </w:r>
    </w:p>
    <w:p w:rsidR="00707829" w:rsidRPr="008256C4" w:rsidRDefault="00F84EF6" w:rsidP="008256C4">
      <w:pPr>
        <w:spacing w:line="240" w:lineRule="auto"/>
        <w:jc w:val="both"/>
        <w:rPr>
          <w:rFonts w:ascii="Candara" w:hAnsi="Candara"/>
          <w:b/>
          <w:bCs/>
          <w:sz w:val="24"/>
          <w:szCs w:val="24"/>
        </w:rPr>
      </w:pPr>
      <w:r w:rsidRPr="008256C4">
        <w:rPr>
          <w:rFonts w:ascii="Candara" w:hAnsi="Candara"/>
          <w:b/>
          <w:bCs/>
          <w:i/>
          <w:iCs/>
          <w:sz w:val="24"/>
          <w:szCs w:val="24"/>
        </w:rPr>
        <w:t xml:space="preserve">Evangelio: </w:t>
      </w:r>
      <w:r w:rsidR="006D1670" w:rsidRPr="008256C4">
        <w:rPr>
          <w:rFonts w:ascii="Candara" w:hAnsi="Candara"/>
          <w:b/>
          <w:bCs/>
          <w:i/>
          <w:iCs/>
          <w:sz w:val="24"/>
          <w:szCs w:val="24"/>
        </w:rPr>
        <w:t>«</w:t>
      </w:r>
      <w:r w:rsidR="00707829" w:rsidRPr="008256C4">
        <w:rPr>
          <w:rFonts w:ascii="Candara" w:hAnsi="Candara"/>
          <w:b/>
          <w:bCs/>
          <w:sz w:val="24"/>
          <w:szCs w:val="24"/>
        </w:rPr>
        <w:t>Entonces se lo entregó para que fuera crucificado. Tomaron, pues, a Jesús, y él cargando con su cruz, salió hacia el lugar llamado Calvario, que en hebreo se llama Gólgota, y allí le crucificaron y con él a otros dos, uno a cada lado, y Jesús en medio. Pilato redactó también una inscripción y la puso sobre la cruz. Lo escrito era: «Jesús el Nazareno, el Rey de los judíos.».  Esta inscripción la leyeron muchos judíos, porque el lugar donde había sido crucificado Jesús estaba cerca de la ciudad; y estaba escrita en hebreo, latín y griego. Los sumos sacerdotes de los judíos dijeron a Pilato: «No escribas: "El Rey de los judíos", sino: "Este ha dicho: Yo soy Rey de los judíos".». Pilato respondió: «Lo que he escrito, lo he escrito.» Los soldados, después que crucificaron a Jesús, tomaron sus vestidos, con los que hicieron cuatro lotes, un lote para cada soldado, y la túnica. La túnica era sin costura, tejida de una pieza de arriba abajo. Por eso se dijeron: «No la rompamos; sino echemos a suertes a ver a quién le toca.» Para que se cumpliera la Escritura: Se han repartido mis vestidos, han echado a suertes mi túnica. Y esto es lo que hicieron los soldados. Junto a la cruz de Jesús estaban su madre y la hermana de su madre, María, mujer de Cleofás, y María Magdalena. Jesús, viendo a su madre y junto a ella al discípulo a quien amaba, dice a su madre: «Mujer, ahí tienes a tu hijo.»</w:t>
      </w:r>
      <w:r w:rsidR="00F07408" w:rsidRPr="008256C4">
        <w:rPr>
          <w:rFonts w:ascii="Candara" w:hAnsi="Candara"/>
          <w:b/>
          <w:bCs/>
          <w:sz w:val="24"/>
          <w:szCs w:val="24"/>
        </w:rPr>
        <w:t xml:space="preserve">  </w:t>
      </w:r>
      <w:r w:rsidR="00707829" w:rsidRPr="008256C4">
        <w:rPr>
          <w:rFonts w:ascii="Candara" w:hAnsi="Candara"/>
          <w:b/>
          <w:bCs/>
          <w:sz w:val="24"/>
          <w:szCs w:val="24"/>
        </w:rPr>
        <w:t>Luego</w:t>
      </w:r>
      <w:r w:rsidR="00F07408" w:rsidRPr="008256C4">
        <w:rPr>
          <w:rFonts w:ascii="Candara" w:hAnsi="Candara"/>
          <w:b/>
          <w:bCs/>
          <w:sz w:val="24"/>
          <w:szCs w:val="24"/>
        </w:rPr>
        <w:t>,</w:t>
      </w:r>
      <w:r w:rsidR="00707829" w:rsidRPr="008256C4">
        <w:rPr>
          <w:rFonts w:ascii="Candara" w:hAnsi="Candara"/>
          <w:b/>
          <w:bCs/>
          <w:sz w:val="24"/>
          <w:szCs w:val="24"/>
        </w:rPr>
        <w:t xml:space="preserve"> dice al discípulo: «Ahí tienes a tu madre.» Y desde aquella hora el discípulo la acogió en su casa. Después de esto, sabiendo Jesús que ya todo estaba cumplido, para que se cumpliera la Escritura, dice: «Tengo sed.».</w:t>
      </w:r>
      <w:r w:rsidR="00F07408" w:rsidRPr="008256C4">
        <w:rPr>
          <w:rFonts w:ascii="Candara" w:hAnsi="Candara"/>
          <w:b/>
          <w:bCs/>
          <w:sz w:val="24"/>
          <w:szCs w:val="24"/>
        </w:rPr>
        <w:t xml:space="preserve"> </w:t>
      </w:r>
      <w:r w:rsidR="00707829" w:rsidRPr="008256C4">
        <w:rPr>
          <w:rFonts w:ascii="Candara" w:hAnsi="Candara"/>
          <w:b/>
          <w:bCs/>
          <w:sz w:val="24"/>
          <w:szCs w:val="24"/>
        </w:rPr>
        <w:t>Había allí una vasija llena de vinagre. Sujetaron a una rama de hisopo una esponja empapada en vinagre y se la acercaron a la boca.</w:t>
      </w:r>
      <w:r w:rsidR="00F07408" w:rsidRPr="008256C4">
        <w:rPr>
          <w:rFonts w:ascii="Candara" w:hAnsi="Candara"/>
          <w:b/>
          <w:bCs/>
          <w:sz w:val="24"/>
          <w:szCs w:val="24"/>
        </w:rPr>
        <w:t xml:space="preserve"> </w:t>
      </w:r>
      <w:r w:rsidR="00707829" w:rsidRPr="008256C4">
        <w:rPr>
          <w:rFonts w:ascii="Candara" w:hAnsi="Candara"/>
          <w:b/>
          <w:bCs/>
          <w:sz w:val="24"/>
          <w:szCs w:val="24"/>
        </w:rPr>
        <w:t>Cuando tomó Jesús el vinagre, dijo: «Todo está cumplido.» E inclinando la cabeza entregó el espíritu.</w:t>
      </w:r>
      <w:r w:rsidR="00F07408" w:rsidRPr="008256C4">
        <w:rPr>
          <w:rFonts w:ascii="Candara" w:hAnsi="Candara"/>
          <w:b/>
          <w:bCs/>
          <w:sz w:val="24"/>
          <w:szCs w:val="24"/>
        </w:rPr>
        <w:t>»</w:t>
      </w:r>
    </w:p>
    <w:p w:rsidR="00707829" w:rsidRPr="008256C4" w:rsidRDefault="00707829" w:rsidP="008256C4">
      <w:pPr>
        <w:spacing w:line="240" w:lineRule="auto"/>
        <w:jc w:val="both"/>
        <w:rPr>
          <w:rFonts w:ascii="Candara" w:hAnsi="Candara"/>
          <w:b/>
          <w:bCs/>
          <w:sz w:val="24"/>
          <w:szCs w:val="24"/>
        </w:rPr>
      </w:pPr>
    </w:p>
    <w:p w:rsidR="00F84EF6" w:rsidRPr="008256C4" w:rsidRDefault="00F84EF6" w:rsidP="008256C4">
      <w:pPr>
        <w:jc w:val="both"/>
        <w:rPr>
          <w:rFonts w:ascii="Candara" w:hAnsi="Candara"/>
          <w:sz w:val="24"/>
          <w:szCs w:val="24"/>
        </w:rPr>
      </w:pPr>
      <w:r w:rsidRPr="008256C4">
        <w:rPr>
          <w:rFonts w:ascii="Candara" w:hAnsi="Candara"/>
          <w:b/>
          <w:bCs/>
          <w:sz w:val="24"/>
          <w:szCs w:val="24"/>
        </w:rPr>
        <w:t>GUÍA:</w:t>
      </w:r>
      <w:r w:rsidRPr="008256C4">
        <w:rPr>
          <w:rFonts w:ascii="Candara" w:hAnsi="Candara"/>
          <w:sz w:val="24"/>
          <w:szCs w:val="24"/>
        </w:rPr>
        <w:t xml:space="preserve"> Respondemos, </w:t>
      </w:r>
      <w:r w:rsidRPr="008256C4">
        <w:rPr>
          <w:rFonts w:ascii="Candara" w:hAnsi="Candara"/>
          <w:b/>
          <w:bCs/>
          <w:sz w:val="24"/>
          <w:szCs w:val="24"/>
        </w:rPr>
        <w:t>TE ALABAMOS SEÑOR</w:t>
      </w:r>
      <w:r w:rsidRPr="008256C4">
        <w:rPr>
          <w:rFonts w:ascii="Candara" w:hAnsi="Candara"/>
          <w:sz w:val="24"/>
          <w:szCs w:val="24"/>
        </w:rPr>
        <w:t xml:space="preserve">. </w:t>
      </w:r>
    </w:p>
    <w:p w:rsidR="00F84EF6" w:rsidRPr="008256C4" w:rsidRDefault="00F84EF6" w:rsidP="008256C4">
      <w:pPr>
        <w:jc w:val="both"/>
        <w:rPr>
          <w:rFonts w:ascii="Candara" w:hAnsi="Candara"/>
          <w:sz w:val="24"/>
          <w:szCs w:val="24"/>
        </w:rPr>
      </w:pPr>
      <w:r w:rsidRPr="008256C4">
        <w:rPr>
          <w:rFonts w:ascii="Candara" w:hAnsi="Candara"/>
          <w:b/>
          <w:bCs/>
          <w:sz w:val="24"/>
          <w:szCs w:val="24"/>
        </w:rPr>
        <w:t>GUÍA:</w:t>
      </w:r>
      <w:r w:rsidRPr="008256C4">
        <w:rPr>
          <w:rFonts w:ascii="Candara" w:hAnsi="Candara"/>
          <w:sz w:val="24"/>
          <w:szCs w:val="24"/>
        </w:rPr>
        <w:t xml:space="preserve"> </w:t>
      </w:r>
      <w:r w:rsidR="005F77EC" w:rsidRPr="008256C4">
        <w:rPr>
          <w:rFonts w:ascii="Candara" w:hAnsi="Candara"/>
          <w:sz w:val="24"/>
          <w:szCs w:val="24"/>
        </w:rPr>
        <w:t xml:space="preserve">Este Viernes Santo, es imposible no referirnos a la “pasión” que sufrimos como planeta y sociedad. Además de la muerte, vienen meses de sufrimiento por lo social; hermanos y hermanas que tendrán dificultades económicas profundas. Jesús, con su </w:t>
      </w:r>
      <w:r w:rsidR="005F77EC" w:rsidRPr="008256C4">
        <w:rPr>
          <w:rFonts w:ascii="Candara" w:hAnsi="Candara"/>
          <w:sz w:val="24"/>
          <w:szCs w:val="24"/>
        </w:rPr>
        <w:lastRenderedPageBreak/>
        <w:t xml:space="preserve">muerte, nos muestra que, después del peor momento, viene la vida, la RESURRECCIÓN. Pero eso no debe llevarnos a una especie de “ceguera de la fe”, debemos, así como Jesús, dar la vida por nuestro prójimo, ayudar en lo que podamos. Que después de esta pandemia, venga la resurrección y la buena vida a nuestras familias, seres queridos y a quienes deberíamos querer más </w:t>
      </w:r>
      <w:r w:rsidRPr="008256C4">
        <w:rPr>
          <w:rFonts w:ascii="Candara" w:hAnsi="Candara"/>
          <w:sz w:val="24"/>
          <w:szCs w:val="24"/>
        </w:rPr>
        <w:t xml:space="preserve">(dar 30 a 40 segundos para meditar). </w:t>
      </w:r>
    </w:p>
    <w:p w:rsidR="00F84EF6" w:rsidRPr="008256C4" w:rsidRDefault="00F84EF6" w:rsidP="008256C4">
      <w:pPr>
        <w:jc w:val="both"/>
        <w:rPr>
          <w:rFonts w:ascii="Candara" w:hAnsi="Candara"/>
          <w:sz w:val="24"/>
          <w:szCs w:val="24"/>
        </w:rPr>
      </w:pPr>
      <w:r w:rsidRPr="008256C4">
        <w:rPr>
          <w:rFonts w:ascii="Candara" w:hAnsi="Candara"/>
          <w:b/>
          <w:bCs/>
          <w:sz w:val="24"/>
          <w:szCs w:val="24"/>
        </w:rPr>
        <w:t>GUÍA:</w:t>
      </w:r>
      <w:r w:rsidRPr="008256C4">
        <w:rPr>
          <w:rFonts w:ascii="Candara" w:hAnsi="Candara"/>
          <w:sz w:val="24"/>
          <w:szCs w:val="24"/>
        </w:rPr>
        <w:t xml:space="preserve"> </w:t>
      </w:r>
      <w:r w:rsidR="008256C4">
        <w:rPr>
          <w:rFonts w:ascii="Candara" w:hAnsi="Candara"/>
          <w:sz w:val="24"/>
          <w:szCs w:val="24"/>
        </w:rPr>
        <w:t>A</w:t>
      </w:r>
      <w:r w:rsidR="005F77EC" w:rsidRPr="008256C4">
        <w:rPr>
          <w:rFonts w:ascii="Candara" w:hAnsi="Candara"/>
          <w:sz w:val="24"/>
          <w:szCs w:val="24"/>
        </w:rPr>
        <w:t>gradezcamos a Cristo Jesús su sacrificio, a su vez, roguemos por todos los que sufren alguna enfermedad, también; p</w:t>
      </w:r>
      <w:r w:rsidRPr="008256C4">
        <w:rPr>
          <w:rFonts w:ascii="Candara" w:hAnsi="Candara"/>
          <w:sz w:val="24"/>
          <w:szCs w:val="24"/>
        </w:rPr>
        <w:t>idamos por todas nuestras inquietudes, necesidades y también, agradecimientos. Después de la petición decimos: “Te rogamos Señor” y después de un agradecimiento, repetimos: “Gracias Señor”.</w:t>
      </w:r>
    </w:p>
    <w:p w:rsidR="00F84EF6" w:rsidRPr="008256C4" w:rsidRDefault="00F84EF6" w:rsidP="008256C4">
      <w:pPr>
        <w:jc w:val="both"/>
        <w:rPr>
          <w:rFonts w:ascii="Candara" w:hAnsi="Candara"/>
          <w:sz w:val="24"/>
          <w:szCs w:val="24"/>
        </w:rPr>
      </w:pPr>
      <w:r w:rsidRPr="008256C4">
        <w:rPr>
          <w:rFonts w:ascii="Candara" w:hAnsi="Candara"/>
          <w:b/>
          <w:bCs/>
          <w:sz w:val="24"/>
          <w:szCs w:val="24"/>
        </w:rPr>
        <w:t>GUÍA:</w:t>
      </w:r>
      <w:r w:rsidRPr="008256C4">
        <w:rPr>
          <w:rFonts w:ascii="Candara" w:hAnsi="Candara"/>
          <w:sz w:val="24"/>
          <w:szCs w:val="24"/>
        </w:rPr>
        <w:t xml:space="preserve"> Como familia, oremos a nuestro Padre diciendo:</w:t>
      </w:r>
    </w:p>
    <w:p w:rsidR="00F84EF6" w:rsidRPr="008256C4" w:rsidRDefault="00F84EF6" w:rsidP="008256C4">
      <w:pPr>
        <w:jc w:val="both"/>
        <w:rPr>
          <w:rFonts w:ascii="Candara" w:hAnsi="Candara"/>
          <w:sz w:val="24"/>
          <w:szCs w:val="24"/>
        </w:rPr>
      </w:pPr>
      <w:r w:rsidRPr="008256C4">
        <w:rPr>
          <w:rFonts w:ascii="Candara" w:hAnsi="Candara"/>
          <w:sz w:val="24"/>
          <w:szCs w:val="24"/>
        </w:rPr>
        <w:t>“Padre nuestro, que estás en el cielo, santificado sea tu Nombre;</w:t>
      </w:r>
      <w:r w:rsidRPr="008256C4">
        <w:rPr>
          <w:rFonts w:ascii="Candara" w:hAnsi="Candara"/>
          <w:sz w:val="24"/>
          <w:szCs w:val="24"/>
        </w:rPr>
        <w:br/>
        <w:t>venga a nosotros tu reino; hágase tu voluntad en la tierra como en el cielo.</w:t>
      </w:r>
      <w:r w:rsidRPr="008256C4">
        <w:rPr>
          <w:rFonts w:ascii="Candara" w:hAnsi="Candara"/>
          <w:sz w:val="24"/>
          <w:szCs w:val="24"/>
        </w:rPr>
        <w:br/>
        <w:t>Danos hoy nuestro pan de cada día; perdona nuestras ofensas</w:t>
      </w:r>
      <w:r w:rsidRPr="008256C4">
        <w:rPr>
          <w:rFonts w:ascii="Candara" w:hAnsi="Candara"/>
          <w:sz w:val="24"/>
          <w:szCs w:val="24"/>
        </w:rPr>
        <w:br/>
        <w:t>como también nosotros perdonamos a los que nos ofenden; no nos dejes caer en la tentación, y líbranos del mal, Amén”</w:t>
      </w:r>
    </w:p>
    <w:p w:rsidR="00F84EF6" w:rsidRPr="008256C4" w:rsidRDefault="00F84EF6" w:rsidP="008256C4">
      <w:pPr>
        <w:jc w:val="both"/>
        <w:rPr>
          <w:rFonts w:ascii="Candara" w:hAnsi="Candara"/>
          <w:sz w:val="24"/>
          <w:szCs w:val="24"/>
        </w:rPr>
      </w:pPr>
      <w:r w:rsidRPr="008256C4">
        <w:rPr>
          <w:rFonts w:ascii="Candara" w:hAnsi="Candara"/>
          <w:b/>
          <w:bCs/>
          <w:sz w:val="24"/>
          <w:szCs w:val="24"/>
        </w:rPr>
        <w:t>GUÍA:</w:t>
      </w:r>
      <w:r w:rsidR="008256C4">
        <w:rPr>
          <w:rFonts w:ascii="Candara" w:hAnsi="Candara"/>
          <w:sz w:val="24"/>
          <w:szCs w:val="24"/>
        </w:rPr>
        <w:t xml:space="preserve"> D</w:t>
      </w:r>
      <w:bookmarkStart w:id="0" w:name="_GoBack"/>
      <w:bookmarkEnd w:id="0"/>
      <w:r w:rsidRPr="008256C4">
        <w:rPr>
          <w:rFonts w:ascii="Candara" w:hAnsi="Candara"/>
          <w:sz w:val="24"/>
          <w:szCs w:val="24"/>
        </w:rPr>
        <w:t xml:space="preserve">espués de haber celebrado juntos el amor de Dios, </w:t>
      </w:r>
      <w:r w:rsidR="00784783" w:rsidRPr="008256C4">
        <w:rPr>
          <w:rFonts w:ascii="Candara" w:hAnsi="Candara"/>
          <w:sz w:val="24"/>
          <w:szCs w:val="24"/>
        </w:rPr>
        <w:t xml:space="preserve">reflejado en su pasión y entrega, </w:t>
      </w:r>
      <w:r w:rsidRPr="008256C4">
        <w:rPr>
          <w:rFonts w:ascii="Candara" w:hAnsi="Candara"/>
          <w:sz w:val="24"/>
          <w:szCs w:val="24"/>
        </w:rPr>
        <w:t>pidamos</w:t>
      </w:r>
      <w:r w:rsidR="009B5442" w:rsidRPr="008256C4">
        <w:rPr>
          <w:rFonts w:ascii="Candara" w:hAnsi="Candara"/>
          <w:sz w:val="24"/>
          <w:szCs w:val="24"/>
        </w:rPr>
        <w:t xml:space="preserve">, humildemente, </w:t>
      </w:r>
      <w:r w:rsidRPr="008256C4">
        <w:rPr>
          <w:rFonts w:ascii="Candara" w:hAnsi="Candara"/>
          <w:sz w:val="24"/>
          <w:szCs w:val="24"/>
        </w:rPr>
        <w:t xml:space="preserve">que nos bendiga en nombre del Padre, </w:t>
      </w:r>
      <w:r w:rsidR="008256C4">
        <w:rPr>
          <w:rFonts w:ascii="Candara" w:hAnsi="Candara"/>
          <w:sz w:val="24"/>
          <w:szCs w:val="24"/>
        </w:rPr>
        <w:t>del Hijo y del Espíritu Santo, A</w:t>
      </w:r>
      <w:r w:rsidRPr="008256C4">
        <w:rPr>
          <w:rFonts w:ascii="Candara" w:hAnsi="Candara"/>
          <w:sz w:val="24"/>
          <w:szCs w:val="24"/>
        </w:rPr>
        <w:t xml:space="preserve">mén. </w:t>
      </w:r>
    </w:p>
    <w:p w:rsidR="00EB3C46" w:rsidRPr="008256C4" w:rsidRDefault="00EB3C46" w:rsidP="008256C4">
      <w:pPr>
        <w:jc w:val="both"/>
        <w:rPr>
          <w:sz w:val="24"/>
          <w:szCs w:val="24"/>
        </w:rPr>
      </w:pPr>
    </w:p>
    <w:sectPr w:rsidR="00EB3C46" w:rsidRPr="008256C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34A" w:rsidRDefault="0064034A">
      <w:pPr>
        <w:spacing w:after="0" w:line="240" w:lineRule="auto"/>
      </w:pPr>
      <w:r>
        <w:separator/>
      </w:r>
    </w:p>
  </w:endnote>
  <w:endnote w:type="continuationSeparator" w:id="0">
    <w:p w:rsidR="0064034A" w:rsidRDefault="0064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34A" w:rsidRDefault="0064034A">
      <w:pPr>
        <w:spacing w:after="0" w:line="240" w:lineRule="auto"/>
      </w:pPr>
      <w:r>
        <w:separator/>
      </w:r>
    </w:p>
  </w:footnote>
  <w:footnote w:type="continuationSeparator" w:id="0">
    <w:p w:rsidR="0064034A" w:rsidRDefault="00640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3E8" w:rsidRPr="007523E8" w:rsidRDefault="00B9422C">
    <w:pPr>
      <w:pStyle w:val="Encabezado"/>
      <w:rPr>
        <w:rFonts w:ascii="Candara" w:hAnsi="Candara"/>
      </w:rPr>
    </w:pPr>
    <w:r w:rsidRPr="007523E8">
      <w:rPr>
        <w:rFonts w:ascii="Candara" w:hAnsi="Candara"/>
      </w:rPr>
      <w:t>Orar diariamente nos hace bondadosos (San Francisco de Asís)</w:t>
    </w:r>
  </w:p>
  <w:p w:rsidR="00ED5655" w:rsidRPr="007523E8" w:rsidRDefault="00B9422C">
    <w:pPr>
      <w:pStyle w:val="Encabezado"/>
      <w:rPr>
        <w:rFonts w:ascii="Candara" w:hAnsi="Candara"/>
      </w:rPr>
    </w:pPr>
    <w:r w:rsidRPr="007523E8">
      <w:rPr>
        <w:rFonts w:ascii="Candara" w:hAnsi="Candara"/>
      </w:rPr>
      <w:t>Equipo de Formación Colegio Fray Luis Beltrán, Semana Santa 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F6"/>
    <w:rsid w:val="000113DC"/>
    <w:rsid w:val="002B2B56"/>
    <w:rsid w:val="00326129"/>
    <w:rsid w:val="005812C3"/>
    <w:rsid w:val="005F77EC"/>
    <w:rsid w:val="006328E3"/>
    <w:rsid w:val="0064034A"/>
    <w:rsid w:val="006B4702"/>
    <w:rsid w:val="006D1670"/>
    <w:rsid w:val="00707829"/>
    <w:rsid w:val="00752496"/>
    <w:rsid w:val="00784783"/>
    <w:rsid w:val="008256C4"/>
    <w:rsid w:val="009B5442"/>
    <w:rsid w:val="009D7799"/>
    <w:rsid w:val="00A60B7C"/>
    <w:rsid w:val="00AA724B"/>
    <w:rsid w:val="00AF6B21"/>
    <w:rsid w:val="00B9422C"/>
    <w:rsid w:val="00BC147A"/>
    <w:rsid w:val="00BE5FF6"/>
    <w:rsid w:val="00C85620"/>
    <w:rsid w:val="00D64CCF"/>
    <w:rsid w:val="00EB3C46"/>
    <w:rsid w:val="00F07408"/>
    <w:rsid w:val="00F8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C914"/>
  <w15:chartTrackingRefBased/>
  <w15:docId w15:val="{7CF4C867-D9E4-4E6A-A8D1-1D84E492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E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E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Astudillo</dc:creator>
  <cp:keywords/>
  <dc:description/>
  <cp:lastModifiedBy>Colegio FLB</cp:lastModifiedBy>
  <cp:revision>2</cp:revision>
  <dcterms:created xsi:type="dcterms:W3CDTF">2020-04-08T19:07:00Z</dcterms:created>
  <dcterms:modified xsi:type="dcterms:W3CDTF">2020-04-08T19:07:00Z</dcterms:modified>
</cp:coreProperties>
</file>